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775B6" w:rsidRPr="00914390" w:rsidRDefault="00FB5C15" w:rsidP="00BC5FDC">
      <w:pPr>
        <w:spacing w:line="240" w:lineRule="auto"/>
        <w:jc w:val="center"/>
        <w:rPr>
          <w:b/>
          <w:sz w:val="36"/>
        </w:rPr>
      </w:pPr>
      <w:r w:rsidRPr="00914390">
        <w:rPr>
          <w:b/>
          <w:noProof/>
          <w:sz w:val="36"/>
          <w:lang w:eastAsia="es-CR"/>
        </w:rPr>
        <w:drawing>
          <wp:anchor distT="0" distB="0" distL="114300" distR="114300" simplePos="0" relativeHeight="251664384" behindDoc="1" locked="0" layoutInCell="1" allowOverlap="1" wp14:anchorId="2CA5D4F4" wp14:editId="70E765EF">
            <wp:simplePos x="0" y="0"/>
            <wp:positionH relativeFrom="column">
              <wp:posOffset>28575</wp:posOffset>
            </wp:positionH>
            <wp:positionV relativeFrom="paragraph">
              <wp:posOffset>-257175</wp:posOffset>
            </wp:positionV>
            <wp:extent cx="877734" cy="953413"/>
            <wp:effectExtent l="0" t="0" r="0" b="0"/>
            <wp:wrapNone/>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7734" cy="953413"/>
                    </a:xfrm>
                    <a:prstGeom prst="rect">
                      <a:avLst/>
                    </a:prstGeom>
                  </pic:spPr>
                </pic:pic>
              </a:graphicData>
            </a:graphic>
            <wp14:sizeRelH relativeFrom="margin">
              <wp14:pctWidth>0</wp14:pctWidth>
            </wp14:sizeRelH>
            <wp14:sizeRelV relativeFrom="margin">
              <wp14:pctHeight>0</wp14:pctHeight>
            </wp14:sizeRelV>
          </wp:anchor>
        </w:drawing>
      </w:r>
      <w:r w:rsidR="007C6B8A" w:rsidRPr="00914390">
        <w:rPr>
          <w:b/>
          <w:noProof/>
          <w:sz w:val="36"/>
          <w:lang w:eastAsia="es-CR"/>
        </w:rPr>
        <w:drawing>
          <wp:anchor distT="0" distB="0" distL="114300" distR="114300" simplePos="0" relativeHeight="251662336" behindDoc="1" locked="0" layoutInCell="1" allowOverlap="1">
            <wp:simplePos x="0" y="0"/>
            <wp:positionH relativeFrom="column">
              <wp:posOffset>27305</wp:posOffset>
            </wp:positionH>
            <wp:positionV relativeFrom="paragraph">
              <wp:posOffset>-254636</wp:posOffset>
            </wp:positionV>
            <wp:extent cx="874294" cy="942975"/>
            <wp:effectExtent l="0" t="0" r="0" b="0"/>
            <wp:wrapNone/>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9402" cy="948484"/>
                    </a:xfrm>
                    <a:prstGeom prst="rect">
                      <a:avLst/>
                    </a:prstGeom>
                  </pic:spPr>
                </pic:pic>
              </a:graphicData>
            </a:graphic>
            <wp14:sizeRelH relativeFrom="margin">
              <wp14:pctWidth>0</wp14:pctWidth>
            </wp14:sizeRelH>
            <wp14:sizeRelV relativeFrom="margin">
              <wp14:pctHeight>0</wp14:pctHeight>
            </wp14:sizeRelV>
          </wp:anchor>
        </w:drawing>
      </w:r>
      <w:r w:rsidR="00BC5FDC" w:rsidRPr="00914390">
        <w:rPr>
          <w:b/>
          <w:sz w:val="36"/>
        </w:rPr>
        <w:t>Costa Rica Country Club</w:t>
      </w:r>
      <w:r w:rsidR="00E02FB8" w:rsidRPr="00914390">
        <w:rPr>
          <w:b/>
          <w:sz w:val="36"/>
        </w:rPr>
        <w:br/>
      </w:r>
      <w:r w:rsidR="00303021">
        <w:rPr>
          <w:b/>
          <w:sz w:val="36"/>
        </w:rPr>
        <w:t>SOCIO ESTUDIANTE AUSENTE</w:t>
      </w:r>
      <w:r w:rsidR="00E02FB8" w:rsidRPr="00914390">
        <w:rPr>
          <w:b/>
          <w:sz w:val="36"/>
        </w:rPr>
        <w:br/>
      </w:r>
      <w:bookmarkStart w:id="0" w:name="_GoBack"/>
      <w:bookmarkEnd w:id="0"/>
      <w:r w:rsidR="009775B6" w:rsidRPr="00914390">
        <w:rPr>
          <w:b/>
          <w:sz w:val="36"/>
        </w:rPr>
        <w:t xml:space="preserve">HOJA DE </w:t>
      </w:r>
      <w:r w:rsidR="0069260B" w:rsidRPr="00914390">
        <w:rPr>
          <w:b/>
          <w:sz w:val="36"/>
        </w:rPr>
        <w:t>TRÁMITE</w:t>
      </w:r>
    </w:p>
    <w:p w:rsidR="008D46E0" w:rsidRPr="0069260B" w:rsidRDefault="008D46E0" w:rsidP="009775B6">
      <w:pPr>
        <w:spacing w:line="240" w:lineRule="auto"/>
        <w:rPr>
          <w:sz w:val="24"/>
          <w:szCs w:val="24"/>
        </w:rPr>
      </w:pPr>
      <w:r w:rsidRPr="008D46E0">
        <w:rPr>
          <w:sz w:val="28"/>
        </w:rPr>
        <w:t xml:space="preserve">Fecha: </w:t>
      </w:r>
      <w:r w:rsidR="00303021">
        <w:rPr>
          <w:sz w:val="28"/>
        </w:rPr>
        <w:t>________________</w:t>
      </w:r>
      <w:r w:rsidR="00E02FB8">
        <w:rPr>
          <w:sz w:val="28"/>
        </w:rPr>
        <w:br/>
      </w:r>
    </w:p>
    <w:p w:rsidR="0069260B" w:rsidRPr="0069260B" w:rsidRDefault="0069260B" w:rsidP="009775B6">
      <w:pPr>
        <w:spacing w:line="240" w:lineRule="auto"/>
        <w:rPr>
          <w:sz w:val="24"/>
          <w:szCs w:val="24"/>
        </w:rPr>
      </w:pPr>
    </w:p>
    <w:tbl>
      <w:tblPr>
        <w:tblStyle w:val="Tablaconcuadrcula"/>
        <w:tblW w:w="10726" w:type="dxa"/>
        <w:tblLayout w:type="fixed"/>
        <w:tblCellMar>
          <w:right w:w="0" w:type="dxa"/>
        </w:tblCellMar>
        <w:tblLook w:val="04A0" w:firstRow="1" w:lastRow="0" w:firstColumn="1" w:lastColumn="0" w:noHBand="0" w:noVBand="1"/>
      </w:tblPr>
      <w:tblGrid>
        <w:gridCol w:w="1372"/>
        <w:gridCol w:w="8"/>
        <w:gridCol w:w="380"/>
        <w:gridCol w:w="1604"/>
        <w:gridCol w:w="158"/>
        <w:gridCol w:w="44"/>
        <w:gridCol w:w="1477"/>
        <w:gridCol w:w="1996"/>
        <w:gridCol w:w="58"/>
        <w:gridCol w:w="248"/>
        <w:gridCol w:w="1288"/>
        <w:gridCol w:w="243"/>
        <w:gridCol w:w="289"/>
        <w:gridCol w:w="306"/>
        <w:gridCol w:w="1241"/>
        <w:gridCol w:w="8"/>
        <w:gridCol w:w="6"/>
      </w:tblGrid>
      <w:tr w:rsidR="001D6464" w:rsidRPr="0069260B" w:rsidTr="0069260B">
        <w:trPr>
          <w:gridAfter w:val="1"/>
          <w:wAfter w:w="6" w:type="dxa"/>
        </w:trPr>
        <w:tc>
          <w:tcPr>
            <w:tcW w:w="1380" w:type="dxa"/>
            <w:gridSpan w:val="2"/>
            <w:tcBorders>
              <w:bottom w:val="single" w:sz="4" w:space="0" w:color="auto"/>
            </w:tcBorders>
            <w:shd w:val="pct12" w:color="auto" w:fill="auto"/>
          </w:tcPr>
          <w:p w:rsidR="001D6464" w:rsidRPr="0069260B" w:rsidRDefault="001D6464" w:rsidP="005C2A94">
            <w:pPr>
              <w:rPr>
                <w:sz w:val="24"/>
                <w:szCs w:val="24"/>
              </w:rPr>
            </w:pPr>
            <w:r w:rsidRPr="0069260B">
              <w:rPr>
                <w:sz w:val="24"/>
                <w:szCs w:val="24"/>
              </w:rPr>
              <w:t>Nombre</w:t>
            </w:r>
            <w:r w:rsidR="00DF2C72" w:rsidRPr="0069260B">
              <w:rPr>
                <w:sz w:val="24"/>
                <w:szCs w:val="24"/>
              </w:rPr>
              <w:t>:</w:t>
            </w:r>
          </w:p>
        </w:tc>
        <w:tc>
          <w:tcPr>
            <w:tcW w:w="2186" w:type="dxa"/>
            <w:gridSpan w:val="4"/>
          </w:tcPr>
          <w:p w:rsidR="001D6464" w:rsidRPr="0069260B" w:rsidRDefault="001D6464" w:rsidP="005C2A94">
            <w:pPr>
              <w:rPr>
                <w:sz w:val="24"/>
                <w:szCs w:val="24"/>
              </w:rPr>
            </w:pPr>
          </w:p>
        </w:tc>
        <w:tc>
          <w:tcPr>
            <w:tcW w:w="1477" w:type="dxa"/>
            <w:tcBorders>
              <w:bottom w:val="single" w:sz="4" w:space="0" w:color="auto"/>
            </w:tcBorders>
            <w:shd w:val="pct12" w:color="auto" w:fill="auto"/>
          </w:tcPr>
          <w:p w:rsidR="001D6464" w:rsidRPr="0069260B" w:rsidRDefault="005B1098" w:rsidP="005C2A94">
            <w:pPr>
              <w:rPr>
                <w:sz w:val="24"/>
                <w:szCs w:val="24"/>
              </w:rPr>
            </w:pPr>
            <w:r w:rsidRPr="0069260B">
              <w:rPr>
                <w:sz w:val="24"/>
                <w:szCs w:val="24"/>
              </w:rPr>
              <w:t>Apellido</w:t>
            </w:r>
            <w:r w:rsidR="0001403E" w:rsidRPr="0069260B">
              <w:rPr>
                <w:sz w:val="24"/>
                <w:szCs w:val="24"/>
              </w:rPr>
              <w:t xml:space="preserve"> 1</w:t>
            </w:r>
            <w:r w:rsidR="00DF2C72" w:rsidRPr="0069260B">
              <w:rPr>
                <w:sz w:val="24"/>
                <w:szCs w:val="24"/>
              </w:rPr>
              <w:t>:</w:t>
            </w:r>
          </w:p>
        </w:tc>
        <w:tc>
          <w:tcPr>
            <w:tcW w:w="1996" w:type="dxa"/>
          </w:tcPr>
          <w:p w:rsidR="001D6464" w:rsidRPr="0069260B" w:rsidRDefault="001D6464" w:rsidP="005C2A94">
            <w:pPr>
              <w:rPr>
                <w:sz w:val="24"/>
                <w:szCs w:val="24"/>
              </w:rPr>
            </w:pPr>
          </w:p>
        </w:tc>
        <w:tc>
          <w:tcPr>
            <w:tcW w:w="1837" w:type="dxa"/>
            <w:gridSpan w:val="4"/>
            <w:tcBorders>
              <w:bottom w:val="single" w:sz="4" w:space="0" w:color="auto"/>
            </w:tcBorders>
            <w:shd w:val="pct12" w:color="auto" w:fill="auto"/>
          </w:tcPr>
          <w:p w:rsidR="001D6464" w:rsidRPr="0069260B" w:rsidRDefault="0001403E" w:rsidP="005C2A94">
            <w:pPr>
              <w:rPr>
                <w:sz w:val="24"/>
                <w:szCs w:val="24"/>
              </w:rPr>
            </w:pPr>
            <w:r w:rsidRPr="0069260B">
              <w:rPr>
                <w:sz w:val="24"/>
                <w:szCs w:val="24"/>
              </w:rPr>
              <w:t>Apellido 2</w:t>
            </w:r>
            <w:r w:rsidR="00DF2C72" w:rsidRPr="0069260B">
              <w:rPr>
                <w:sz w:val="24"/>
                <w:szCs w:val="24"/>
              </w:rPr>
              <w:t>:</w:t>
            </w:r>
          </w:p>
        </w:tc>
        <w:tc>
          <w:tcPr>
            <w:tcW w:w="1844" w:type="dxa"/>
            <w:gridSpan w:val="4"/>
          </w:tcPr>
          <w:p w:rsidR="001D6464" w:rsidRPr="0069260B" w:rsidRDefault="001D6464" w:rsidP="00872965">
            <w:pPr>
              <w:rPr>
                <w:sz w:val="24"/>
                <w:szCs w:val="24"/>
              </w:rPr>
            </w:pPr>
          </w:p>
        </w:tc>
      </w:tr>
      <w:tr w:rsidR="00394281" w:rsidRPr="0069260B" w:rsidTr="0069260B">
        <w:trPr>
          <w:gridAfter w:val="1"/>
          <w:wAfter w:w="6" w:type="dxa"/>
        </w:trPr>
        <w:tc>
          <w:tcPr>
            <w:tcW w:w="1380" w:type="dxa"/>
            <w:gridSpan w:val="2"/>
            <w:tcBorders>
              <w:bottom w:val="single" w:sz="4" w:space="0" w:color="auto"/>
            </w:tcBorders>
            <w:shd w:val="pct12" w:color="auto" w:fill="auto"/>
          </w:tcPr>
          <w:p w:rsidR="00394281" w:rsidRPr="0069260B" w:rsidRDefault="00394281" w:rsidP="005C2A94">
            <w:pPr>
              <w:rPr>
                <w:sz w:val="24"/>
                <w:szCs w:val="24"/>
              </w:rPr>
            </w:pPr>
            <w:r w:rsidRPr="0069260B">
              <w:rPr>
                <w:sz w:val="24"/>
                <w:szCs w:val="24"/>
              </w:rPr>
              <w:t>Cédula:</w:t>
            </w:r>
          </w:p>
        </w:tc>
        <w:tc>
          <w:tcPr>
            <w:tcW w:w="2186" w:type="dxa"/>
            <w:gridSpan w:val="4"/>
          </w:tcPr>
          <w:p w:rsidR="00394281" w:rsidRPr="0069260B" w:rsidRDefault="00394281" w:rsidP="005C2A94">
            <w:pPr>
              <w:rPr>
                <w:sz w:val="24"/>
                <w:szCs w:val="24"/>
              </w:rPr>
            </w:pPr>
          </w:p>
        </w:tc>
        <w:tc>
          <w:tcPr>
            <w:tcW w:w="1477" w:type="dxa"/>
            <w:tcBorders>
              <w:bottom w:val="single" w:sz="4" w:space="0" w:color="auto"/>
            </w:tcBorders>
            <w:shd w:val="pct12" w:color="auto" w:fill="auto"/>
          </w:tcPr>
          <w:p w:rsidR="00394281" w:rsidRPr="0069260B" w:rsidRDefault="00394281" w:rsidP="005C2A94">
            <w:pPr>
              <w:rPr>
                <w:sz w:val="24"/>
                <w:szCs w:val="24"/>
              </w:rPr>
            </w:pPr>
            <w:r w:rsidRPr="0069260B">
              <w:rPr>
                <w:sz w:val="24"/>
                <w:szCs w:val="24"/>
              </w:rPr>
              <w:t>Nacionalidad:</w:t>
            </w:r>
          </w:p>
        </w:tc>
        <w:tc>
          <w:tcPr>
            <w:tcW w:w="5677" w:type="dxa"/>
            <w:gridSpan w:val="9"/>
            <w:shd w:val="clear" w:color="auto" w:fill="FEC6C6"/>
          </w:tcPr>
          <w:p w:rsidR="00394281" w:rsidRPr="0069260B" w:rsidRDefault="00394281" w:rsidP="00394281">
            <w:pPr>
              <w:rPr>
                <w:sz w:val="24"/>
                <w:szCs w:val="24"/>
              </w:rPr>
            </w:pPr>
          </w:p>
        </w:tc>
      </w:tr>
      <w:tr w:rsidR="00394281" w:rsidRPr="0069260B" w:rsidTr="0069260B">
        <w:trPr>
          <w:gridAfter w:val="1"/>
          <w:wAfter w:w="6" w:type="dxa"/>
        </w:trPr>
        <w:tc>
          <w:tcPr>
            <w:tcW w:w="3364" w:type="dxa"/>
            <w:gridSpan w:val="4"/>
            <w:tcBorders>
              <w:bottom w:val="single" w:sz="4" w:space="0" w:color="auto"/>
            </w:tcBorders>
            <w:shd w:val="pct12" w:color="auto" w:fill="auto"/>
          </w:tcPr>
          <w:p w:rsidR="00394281" w:rsidRPr="0069260B" w:rsidRDefault="00394281" w:rsidP="005C2A94">
            <w:pPr>
              <w:rPr>
                <w:sz w:val="24"/>
                <w:szCs w:val="24"/>
              </w:rPr>
            </w:pPr>
            <w:r w:rsidRPr="0069260B">
              <w:rPr>
                <w:sz w:val="24"/>
                <w:szCs w:val="24"/>
              </w:rPr>
              <w:t>Fecha Nacimiento: DD/MM/AAA</w:t>
            </w:r>
          </w:p>
        </w:tc>
        <w:tc>
          <w:tcPr>
            <w:tcW w:w="7356" w:type="dxa"/>
            <w:gridSpan w:val="12"/>
            <w:tcBorders>
              <w:top w:val="nil"/>
              <w:bottom w:val="single" w:sz="4" w:space="0" w:color="auto"/>
            </w:tcBorders>
            <w:shd w:val="clear" w:color="auto" w:fill="FEC6C6"/>
          </w:tcPr>
          <w:p w:rsidR="00394281" w:rsidRPr="0069260B" w:rsidRDefault="00394281" w:rsidP="005C2A94">
            <w:pPr>
              <w:rPr>
                <w:sz w:val="24"/>
                <w:szCs w:val="24"/>
              </w:rPr>
            </w:pPr>
            <w:r w:rsidRPr="0069260B">
              <w:rPr>
                <w:sz w:val="24"/>
                <w:szCs w:val="24"/>
              </w:rPr>
              <w:t xml:space="preserve">           /         /</w:t>
            </w:r>
          </w:p>
        </w:tc>
      </w:tr>
      <w:tr w:rsidR="001D6464" w:rsidRPr="0069260B" w:rsidTr="0069260B">
        <w:trPr>
          <w:gridAfter w:val="1"/>
          <w:wAfter w:w="6" w:type="dxa"/>
        </w:trPr>
        <w:tc>
          <w:tcPr>
            <w:tcW w:w="1380" w:type="dxa"/>
            <w:gridSpan w:val="2"/>
            <w:tcBorders>
              <w:bottom w:val="single" w:sz="4" w:space="0" w:color="auto"/>
            </w:tcBorders>
            <w:shd w:val="pct12" w:color="auto" w:fill="auto"/>
          </w:tcPr>
          <w:p w:rsidR="001D6464" w:rsidRPr="0069260B" w:rsidRDefault="0001403E" w:rsidP="005C2A94">
            <w:pPr>
              <w:rPr>
                <w:sz w:val="24"/>
                <w:szCs w:val="24"/>
              </w:rPr>
            </w:pPr>
            <w:r w:rsidRPr="0069260B">
              <w:rPr>
                <w:sz w:val="24"/>
                <w:szCs w:val="24"/>
              </w:rPr>
              <w:t>Tel. Oficina</w:t>
            </w:r>
            <w:r w:rsidR="00DF2C72" w:rsidRPr="0069260B">
              <w:rPr>
                <w:sz w:val="24"/>
                <w:szCs w:val="24"/>
              </w:rPr>
              <w:t>:</w:t>
            </w:r>
          </w:p>
        </w:tc>
        <w:tc>
          <w:tcPr>
            <w:tcW w:w="1984" w:type="dxa"/>
            <w:gridSpan w:val="2"/>
            <w:tcBorders>
              <w:bottom w:val="single" w:sz="4" w:space="0" w:color="auto"/>
            </w:tcBorders>
          </w:tcPr>
          <w:p w:rsidR="001D6464" w:rsidRPr="0069260B" w:rsidRDefault="001D6464" w:rsidP="005C2A94">
            <w:pPr>
              <w:rPr>
                <w:sz w:val="24"/>
                <w:szCs w:val="24"/>
              </w:rPr>
            </w:pPr>
          </w:p>
        </w:tc>
        <w:tc>
          <w:tcPr>
            <w:tcW w:w="1679" w:type="dxa"/>
            <w:gridSpan w:val="3"/>
            <w:tcBorders>
              <w:bottom w:val="single" w:sz="4" w:space="0" w:color="auto"/>
            </w:tcBorders>
            <w:shd w:val="pct12" w:color="auto" w:fill="auto"/>
          </w:tcPr>
          <w:p w:rsidR="001D6464" w:rsidRPr="0069260B" w:rsidRDefault="00872965" w:rsidP="00872965">
            <w:pPr>
              <w:rPr>
                <w:sz w:val="24"/>
                <w:szCs w:val="24"/>
              </w:rPr>
            </w:pPr>
            <w:r w:rsidRPr="0069260B">
              <w:rPr>
                <w:sz w:val="24"/>
                <w:szCs w:val="24"/>
              </w:rPr>
              <w:t>Tel. Habitación</w:t>
            </w:r>
            <w:r w:rsidR="00DF2C72" w:rsidRPr="0069260B">
              <w:rPr>
                <w:sz w:val="24"/>
                <w:szCs w:val="24"/>
              </w:rPr>
              <w:t>:</w:t>
            </w:r>
          </w:p>
        </w:tc>
        <w:tc>
          <w:tcPr>
            <w:tcW w:w="1996" w:type="dxa"/>
          </w:tcPr>
          <w:p w:rsidR="001D6464" w:rsidRPr="0069260B" w:rsidRDefault="001D6464" w:rsidP="005C2A94">
            <w:pPr>
              <w:rPr>
                <w:sz w:val="24"/>
                <w:szCs w:val="24"/>
              </w:rPr>
            </w:pPr>
          </w:p>
        </w:tc>
        <w:tc>
          <w:tcPr>
            <w:tcW w:w="1837" w:type="dxa"/>
            <w:gridSpan w:val="4"/>
            <w:shd w:val="pct12" w:color="auto" w:fill="auto"/>
          </w:tcPr>
          <w:p w:rsidR="001D6464" w:rsidRPr="0069260B" w:rsidRDefault="0001403E" w:rsidP="005C2A94">
            <w:pPr>
              <w:rPr>
                <w:sz w:val="24"/>
                <w:szCs w:val="24"/>
              </w:rPr>
            </w:pPr>
            <w:r w:rsidRPr="0069260B">
              <w:rPr>
                <w:sz w:val="24"/>
                <w:szCs w:val="24"/>
              </w:rPr>
              <w:t>Tel. Celular</w:t>
            </w:r>
            <w:r w:rsidR="00DF2C72" w:rsidRPr="0069260B">
              <w:rPr>
                <w:sz w:val="24"/>
                <w:szCs w:val="24"/>
              </w:rPr>
              <w:t>:</w:t>
            </w:r>
          </w:p>
        </w:tc>
        <w:tc>
          <w:tcPr>
            <w:tcW w:w="1844" w:type="dxa"/>
            <w:gridSpan w:val="4"/>
          </w:tcPr>
          <w:p w:rsidR="001D6464" w:rsidRPr="0069260B" w:rsidRDefault="001D6464" w:rsidP="005C2A94">
            <w:pPr>
              <w:rPr>
                <w:sz w:val="24"/>
                <w:szCs w:val="24"/>
              </w:rPr>
            </w:pPr>
          </w:p>
        </w:tc>
      </w:tr>
      <w:tr w:rsidR="0001403E" w:rsidRPr="0069260B" w:rsidTr="0069260B">
        <w:trPr>
          <w:gridAfter w:val="1"/>
          <w:wAfter w:w="6" w:type="dxa"/>
        </w:trPr>
        <w:tc>
          <w:tcPr>
            <w:tcW w:w="5043" w:type="dxa"/>
            <w:gridSpan w:val="7"/>
            <w:tcBorders>
              <w:bottom w:val="single" w:sz="4" w:space="0" w:color="auto"/>
            </w:tcBorders>
            <w:shd w:val="pct12" w:color="auto" w:fill="auto"/>
          </w:tcPr>
          <w:p w:rsidR="0001403E" w:rsidRPr="0069260B" w:rsidRDefault="0001403E" w:rsidP="0001403E">
            <w:pPr>
              <w:rPr>
                <w:sz w:val="24"/>
                <w:szCs w:val="24"/>
              </w:rPr>
            </w:pPr>
            <w:r w:rsidRPr="0069260B">
              <w:rPr>
                <w:sz w:val="24"/>
                <w:szCs w:val="24"/>
              </w:rPr>
              <w:t>Correo electrónico para estado de cuenta</w:t>
            </w:r>
            <w:r w:rsidR="00DF2C72" w:rsidRPr="0069260B">
              <w:rPr>
                <w:sz w:val="24"/>
                <w:szCs w:val="24"/>
              </w:rPr>
              <w:t>:</w:t>
            </w:r>
          </w:p>
        </w:tc>
        <w:tc>
          <w:tcPr>
            <w:tcW w:w="5677" w:type="dxa"/>
            <w:gridSpan w:val="9"/>
          </w:tcPr>
          <w:p w:rsidR="0001403E" w:rsidRPr="0069260B" w:rsidRDefault="0001403E" w:rsidP="005C2A94">
            <w:pPr>
              <w:rPr>
                <w:sz w:val="24"/>
                <w:szCs w:val="24"/>
              </w:rPr>
            </w:pPr>
          </w:p>
        </w:tc>
      </w:tr>
      <w:tr w:rsidR="0001403E" w:rsidRPr="0069260B" w:rsidTr="0069260B">
        <w:trPr>
          <w:gridAfter w:val="1"/>
          <w:wAfter w:w="6" w:type="dxa"/>
        </w:trPr>
        <w:tc>
          <w:tcPr>
            <w:tcW w:w="5043" w:type="dxa"/>
            <w:gridSpan w:val="7"/>
            <w:tcBorders>
              <w:bottom w:val="single" w:sz="4" w:space="0" w:color="auto"/>
            </w:tcBorders>
            <w:shd w:val="pct12" w:color="auto" w:fill="auto"/>
          </w:tcPr>
          <w:p w:rsidR="0001403E" w:rsidRPr="0069260B" w:rsidRDefault="0001403E" w:rsidP="005C2A94">
            <w:pPr>
              <w:rPr>
                <w:sz w:val="24"/>
                <w:szCs w:val="24"/>
              </w:rPr>
            </w:pPr>
            <w:r w:rsidRPr="0069260B">
              <w:rPr>
                <w:sz w:val="24"/>
                <w:szCs w:val="24"/>
              </w:rPr>
              <w:t>Correo electrónico para envíos sociales y deportivos</w:t>
            </w:r>
            <w:r w:rsidR="00DF2C72" w:rsidRPr="0069260B">
              <w:rPr>
                <w:sz w:val="24"/>
                <w:szCs w:val="24"/>
              </w:rPr>
              <w:t>:</w:t>
            </w:r>
          </w:p>
        </w:tc>
        <w:tc>
          <w:tcPr>
            <w:tcW w:w="5677" w:type="dxa"/>
            <w:gridSpan w:val="9"/>
          </w:tcPr>
          <w:p w:rsidR="0001403E" w:rsidRPr="0069260B" w:rsidRDefault="0001403E" w:rsidP="0001403E">
            <w:pPr>
              <w:rPr>
                <w:sz w:val="24"/>
                <w:szCs w:val="24"/>
              </w:rPr>
            </w:pPr>
          </w:p>
        </w:tc>
      </w:tr>
      <w:tr w:rsidR="008D46E0" w:rsidRPr="0069260B" w:rsidTr="0069260B">
        <w:trPr>
          <w:gridAfter w:val="2"/>
          <w:wAfter w:w="14" w:type="dxa"/>
        </w:trPr>
        <w:tc>
          <w:tcPr>
            <w:tcW w:w="1372" w:type="dxa"/>
            <w:shd w:val="pct12" w:color="auto" w:fill="auto"/>
          </w:tcPr>
          <w:p w:rsidR="008D46E0" w:rsidRPr="0069260B" w:rsidRDefault="008D46E0" w:rsidP="005C2A94">
            <w:pPr>
              <w:rPr>
                <w:sz w:val="24"/>
                <w:szCs w:val="24"/>
              </w:rPr>
            </w:pPr>
            <w:r w:rsidRPr="0069260B">
              <w:rPr>
                <w:sz w:val="24"/>
                <w:szCs w:val="24"/>
              </w:rPr>
              <w:t>Provincia:</w:t>
            </w:r>
          </w:p>
        </w:tc>
        <w:tc>
          <w:tcPr>
            <w:tcW w:w="2150" w:type="dxa"/>
            <w:gridSpan w:val="4"/>
            <w:shd w:val="clear" w:color="auto" w:fill="FEC6C6"/>
          </w:tcPr>
          <w:p w:rsidR="008D46E0" w:rsidRPr="0069260B" w:rsidRDefault="008D46E0" w:rsidP="008D46E0">
            <w:pPr>
              <w:rPr>
                <w:sz w:val="24"/>
                <w:szCs w:val="24"/>
              </w:rPr>
            </w:pPr>
          </w:p>
        </w:tc>
        <w:tc>
          <w:tcPr>
            <w:tcW w:w="1521" w:type="dxa"/>
            <w:gridSpan w:val="2"/>
            <w:shd w:val="clear" w:color="auto" w:fill="D9D9D9" w:themeFill="background1" w:themeFillShade="D9"/>
          </w:tcPr>
          <w:p w:rsidR="008D46E0" w:rsidRPr="0069260B" w:rsidRDefault="008D46E0" w:rsidP="008D46E0">
            <w:pPr>
              <w:rPr>
                <w:sz w:val="24"/>
                <w:szCs w:val="24"/>
              </w:rPr>
            </w:pPr>
            <w:r w:rsidRPr="0069260B">
              <w:rPr>
                <w:sz w:val="24"/>
                <w:szCs w:val="24"/>
              </w:rPr>
              <w:t>Cantón:</w:t>
            </w:r>
          </w:p>
        </w:tc>
        <w:tc>
          <w:tcPr>
            <w:tcW w:w="2054" w:type="dxa"/>
            <w:gridSpan w:val="2"/>
            <w:shd w:val="clear" w:color="auto" w:fill="FEC6C6"/>
          </w:tcPr>
          <w:p w:rsidR="008D46E0" w:rsidRPr="0069260B" w:rsidRDefault="008D46E0" w:rsidP="008D46E0">
            <w:pPr>
              <w:rPr>
                <w:sz w:val="24"/>
                <w:szCs w:val="24"/>
              </w:rPr>
            </w:pPr>
          </w:p>
        </w:tc>
        <w:tc>
          <w:tcPr>
            <w:tcW w:w="1536" w:type="dxa"/>
            <w:gridSpan w:val="2"/>
            <w:shd w:val="clear" w:color="auto" w:fill="D9D9D9" w:themeFill="background1" w:themeFillShade="D9"/>
          </w:tcPr>
          <w:p w:rsidR="008D46E0" w:rsidRPr="0069260B" w:rsidRDefault="008D46E0" w:rsidP="008D46E0">
            <w:pPr>
              <w:rPr>
                <w:sz w:val="24"/>
                <w:szCs w:val="24"/>
              </w:rPr>
            </w:pPr>
            <w:r w:rsidRPr="0069260B">
              <w:rPr>
                <w:sz w:val="24"/>
                <w:szCs w:val="24"/>
              </w:rPr>
              <w:t>Distrito:</w:t>
            </w:r>
          </w:p>
        </w:tc>
        <w:tc>
          <w:tcPr>
            <w:tcW w:w="2079" w:type="dxa"/>
            <w:gridSpan w:val="4"/>
            <w:shd w:val="clear" w:color="auto" w:fill="FEC6C6"/>
          </w:tcPr>
          <w:p w:rsidR="008D46E0" w:rsidRPr="0069260B" w:rsidRDefault="008D46E0" w:rsidP="008D46E0">
            <w:pPr>
              <w:rPr>
                <w:sz w:val="24"/>
                <w:szCs w:val="24"/>
              </w:rPr>
            </w:pPr>
          </w:p>
        </w:tc>
      </w:tr>
      <w:tr w:rsidR="00980D61" w:rsidRPr="0069260B" w:rsidTr="0069260B">
        <w:trPr>
          <w:gridAfter w:val="1"/>
          <w:wAfter w:w="6" w:type="dxa"/>
        </w:trPr>
        <w:tc>
          <w:tcPr>
            <w:tcW w:w="1372" w:type="dxa"/>
            <w:shd w:val="clear" w:color="auto" w:fill="D9D9D9" w:themeFill="background1" w:themeFillShade="D9"/>
          </w:tcPr>
          <w:p w:rsidR="00980D61" w:rsidRPr="0069260B" w:rsidRDefault="00980D61" w:rsidP="005C2A94">
            <w:pPr>
              <w:rPr>
                <w:sz w:val="24"/>
                <w:szCs w:val="24"/>
              </w:rPr>
            </w:pPr>
            <w:r w:rsidRPr="0069260B">
              <w:rPr>
                <w:sz w:val="24"/>
                <w:szCs w:val="24"/>
              </w:rPr>
              <w:t>Dirección :</w:t>
            </w:r>
          </w:p>
        </w:tc>
        <w:tc>
          <w:tcPr>
            <w:tcW w:w="9348" w:type="dxa"/>
            <w:gridSpan w:val="15"/>
          </w:tcPr>
          <w:p w:rsidR="00980D61" w:rsidRPr="0069260B" w:rsidRDefault="00980D61" w:rsidP="00980D61">
            <w:pPr>
              <w:rPr>
                <w:sz w:val="24"/>
                <w:szCs w:val="24"/>
              </w:rPr>
            </w:pPr>
          </w:p>
        </w:tc>
      </w:tr>
      <w:tr w:rsidR="00980D61" w:rsidRPr="0069260B" w:rsidTr="0069260B">
        <w:trPr>
          <w:gridAfter w:val="1"/>
          <w:wAfter w:w="6" w:type="dxa"/>
        </w:trPr>
        <w:tc>
          <w:tcPr>
            <w:tcW w:w="1760" w:type="dxa"/>
            <w:gridSpan w:val="3"/>
            <w:shd w:val="clear" w:color="auto" w:fill="D9D9D9" w:themeFill="background1" w:themeFillShade="D9"/>
          </w:tcPr>
          <w:p w:rsidR="00980D61" w:rsidRPr="0069260B" w:rsidRDefault="00980D61" w:rsidP="005C2A94">
            <w:pPr>
              <w:rPr>
                <w:sz w:val="24"/>
                <w:szCs w:val="24"/>
              </w:rPr>
            </w:pPr>
            <w:r w:rsidRPr="0069260B">
              <w:rPr>
                <w:sz w:val="24"/>
                <w:szCs w:val="24"/>
              </w:rPr>
              <w:t>Apartado Postal:</w:t>
            </w:r>
          </w:p>
        </w:tc>
        <w:tc>
          <w:tcPr>
            <w:tcW w:w="8960" w:type="dxa"/>
            <w:gridSpan w:val="13"/>
            <w:tcBorders>
              <w:top w:val="single" w:sz="4" w:space="0" w:color="auto"/>
            </w:tcBorders>
          </w:tcPr>
          <w:p w:rsidR="00980D61" w:rsidRPr="0069260B" w:rsidRDefault="00980D61" w:rsidP="008D46E0">
            <w:pPr>
              <w:rPr>
                <w:sz w:val="24"/>
                <w:szCs w:val="24"/>
              </w:rPr>
            </w:pPr>
          </w:p>
        </w:tc>
      </w:tr>
      <w:tr w:rsidR="00AE2AD1" w:rsidRPr="0069260B" w:rsidTr="0069260B">
        <w:tc>
          <w:tcPr>
            <w:tcW w:w="5043" w:type="dxa"/>
            <w:gridSpan w:val="7"/>
            <w:shd w:val="pct12" w:color="auto" w:fill="auto"/>
          </w:tcPr>
          <w:p w:rsidR="00AE2AD1" w:rsidRPr="0069260B" w:rsidRDefault="00AE2AD1" w:rsidP="00AE2AD1">
            <w:pPr>
              <w:rPr>
                <w:sz w:val="24"/>
                <w:szCs w:val="24"/>
              </w:rPr>
            </w:pPr>
            <w:r w:rsidRPr="0069260B">
              <w:rPr>
                <w:sz w:val="24"/>
                <w:szCs w:val="24"/>
              </w:rPr>
              <w:t>Desea recibir su estado de cuenta por</w:t>
            </w:r>
            <w:r w:rsidR="00DF2C72" w:rsidRPr="0069260B">
              <w:rPr>
                <w:sz w:val="24"/>
                <w:szCs w:val="24"/>
              </w:rPr>
              <w:t>:</w:t>
            </w:r>
          </w:p>
        </w:tc>
        <w:tc>
          <w:tcPr>
            <w:tcW w:w="1996" w:type="dxa"/>
            <w:shd w:val="pct12" w:color="auto" w:fill="auto"/>
          </w:tcPr>
          <w:p w:rsidR="00AE2AD1" w:rsidRPr="0069260B" w:rsidRDefault="00AE2AD1" w:rsidP="00AE2AD1">
            <w:pPr>
              <w:rPr>
                <w:sz w:val="24"/>
                <w:szCs w:val="24"/>
              </w:rPr>
            </w:pPr>
            <w:r w:rsidRPr="0069260B">
              <w:rPr>
                <w:sz w:val="24"/>
                <w:szCs w:val="24"/>
              </w:rPr>
              <w:t>Correo electrónico</w:t>
            </w:r>
            <w:r w:rsidR="00DF2C72" w:rsidRPr="0069260B">
              <w:rPr>
                <w:sz w:val="24"/>
                <w:szCs w:val="24"/>
              </w:rPr>
              <w:t>:</w:t>
            </w:r>
          </w:p>
        </w:tc>
        <w:tc>
          <w:tcPr>
            <w:tcW w:w="306" w:type="dxa"/>
            <w:gridSpan w:val="2"/>
          </w:tcPr>
          <w:p w:rsidR="00AE2AD1" w:rsidRPr="0069260B" w:rsidRDefault="00AE2AD1" w:rsidP="00AE2AD1">
            <w:pPr>
              <w:rPr>
                <w:sz w:val="24"/>
                <w:szCs w:val="24"/>
              </w:rPr>
            </w:pPr>
          </w:p>
        </w:tc>
        <w:tc>
          <w:tcPr>
            <w:tcW w:w="1820" w:type="dxa"/>
            <w:gridSpan w:val="3"/>
            <w:shd w:val="pct12" w:color="auto" w:fill="auto"/>
          </w:tcPr>
          <w:p w:rsidR="00AE2AD1" w:rsidRPr="0069260B" w:rsidRDefault="00AE2AD1" w:rsidP="00AE2AD1">
            <w:pPr>
              <w:rPr>
                <w:sz w:val="24"/>
                <w:szCs w:val="24"/>
              </w:rPr>
            </w:pPr>
            <w:r w:rsidRPr="0069260B">
              <w:rPr>
                <w:sz w:val="24"/>
                <w:szCs w:val="24"/>
              </w:rPr>
              <w:t>Apartado postal</w:t>
            </w:r>
            <w:r w:rsidR="00DF2C72" w:rsidRPr="0069260B">
              <w:rPr>
                <w:sz w:val="24"/>
                <w:szCs w:val="24"/>
              </w:rPr>
              <w:t>:</w:t>
            </w:r>
          </w:p>
        </w:tc>
        <w:tc>
          <w:tcPr>
            <w:tcW w:w="306" w:type="dxa"/>
          </w:tcPr>
          <w:p w:rsidR="00AE2AD1" w:rsidRPr="0069260B" w:rsidRDefault="00AE2AD1" w:rsidP="00AE2AD1">
            <w:pPr>
              <w:rPr>
                <w:sz w:val="24"/>
                <w:szCs w:val="24"/>
              </w:rPr>
            </w:pPr>
          </w:p>
        </w:tc>
        <w:tc>
          <w:tcPr>
            <w:tcW w:w="1255" w:type="dxa"/>
            <w:gridSpan w:val="3"/>
          </w:tcPr>
          <w:p w:rsidR="00AE2AD1" w:rsidRPr="0069260B" w:rsidRDefault="00AE2AD1" w:rsidP="00AE2AD1">
            <w:pPr>
              <w:rPr>
                <w:sz w:val="24"/>
                <w:szCs w:val="24"/>
              </w:rPr>
            </w:pPr>
          </w:p>
        </w:tc>
      </w:tr>
    </w:tbl>
    <w:p w:rsidR="00BC5FDC" w:rsidRPr="0069260B" w:rsidRDefault="00BC5FDC" w:rsidP="005C2A94">
      <w:pPr>
        <w:spacing w:line="240" w:lineRule="auto"/>
        <w:rPr>
          <w:sz w:val="24"/>
          <w:szCs w:val="24"/>
        </w:rPr>
      </w:pPr>
    </w:p>
    <w:tbl>
      <w:tblPr>
        <w:tblStyle w:val="Tablaconcuadrcula"/>
        <w:tblW w:w="0" w:type="auto"/>
        <w:tblLook w:val="04A0" w:firstRow="1" w:lastRow="0" w:firstColumn="1" w:lastColumn="0" w:noHBand="0" w:noVBand="1"/>
      </w:tblPr>
      <w:tblGrid>
        <w:gridCol w:w="2145"/>
        <w:gridCol w:w="3121"/>
        <w:gridCol w:w="2438"/>
        <w:gridCol w:w="483"/>
        <w:gridCol w:w="2375"/>
      </w:tblGrid>
      <w:tr w:rsidR="00303021" w:rsidRPr="0069260B" w:rsidTr="00303021">
        <w:trPr>
          <w:trHeight w:val="217"/>
        </w:trPr>
        <w:tc>
          <w:tcPr>
            <w:tcW w:w="2146" w:type="dxa"/>
            <w:shd w:val="clear" w:color="auto" w:fill="D9D9D9" w:themeFill="background1" w:themeFillShade="D9"/>
          </w:tcPr>
          <w:p w:rsidR="00303021" w:rsidRPr="0069260B" w:rsidRDefault="00303021" w:rsidP="00980D61">
            <w:pPr>
              <w:rPr>
                <w:sz w:val="24"/>
                <w:szCs w:val="24"/>
              </w:rPr>
            </w:pPr>
            <w:r w:rsidRPr="0069260B">
              <w:rPr>
                <w:sz w:val="24"/>
                <w:szCs w:val="24"/>
              </w:rPr>
              <w:t>Fecha salida del país:</w:t>
            </w:r>
          </w:p>
        </w:tc>
        <w:tc>
          <w:tcPr>
            <w:tcW w:w="3121" w:type="dxa"/>
          </w:tcPr>
          <w:p w:rsidR="00303021" w:rsidRPr="0069260B" w:rsidRDefault="00303021" w:rsidP="00980D61">
            <w:pPr>
              <w:rPr>
                <w:sz w:val="24"/>
                <w:szCs w:val="24"/>
              </w:rPr>
            </w:pPr>
          </w:p>
        </w:tc>
        <w:tc>
          <w:tcPr>
            <w:tcW w:w="2438" w:type="dxa"/>
            <w:shd w:val="clear" w:color="auto" w:fill="D9D9D9" w:themeFill="background1" w:themeFillShade="D9"/>
          </w:tcPr>
          <w:p w:rsidR="00303021" w:rsidRPr="0069260B" w:rsidRDefault="00303021" w:rsidP="00980D61">
            <w:pPr>
              <w:rPr>
                <w:sz w:val="24"/>
                <w:szCs w:val="24"/>
              </w:rPr>
            </w:pPr>
            <w:r w:rsidRPr="0069260B">
              <w:rPr>
                <w:sz w:val="24"/>
                <w:szCs w:val="24"/>
              </w:rPr>
              <w:t>Fecha Regreso al país:</w:t>
            </w:r>
          </w:p>
        </w:tc>
        <w:tc>
          <w:tcPr>
            <w:tcW w:w="2858" w:type="dxa"/>
            <w:gridSpan w:val="2"/>
          </w:tcPr>
          <w:p w:rsidR="00303021" w:rsidRPr="0069260B" w:rsidRDefault="00303021" w:rsidP="00980D61">
            <w:pPr>
              <w:rPr>
                <w:sz w:val="24"/>
                <w:szCs w:val="24"/>
              </w:rPr>
            </w:pPr>
          </w:p>
        </w:tc>
      </w:tr>
      <w:tr w:rsidR="00303021" w:rsidRPr="0069260B" w:rsidTr="00303021">
        <w:trPr>
          <w:trHeight w:val="282"/>
        </w:trPr>
        <w:tc>
          <w:tcPr>
            <w:tcW w:w="2146" w:type="dxa"/>
            <w:shd w:val="clear" w:color="auto" w:fill="D9D9D9" w:themeFill="background1" w:themeFillShade="D9"/>
          </w:tcPr>
          <w:p w:rsidR="00303021" w:rsidRPr="0069260B" w:rsidRDefault="00303021" w:rsidP="00980D61">
            <w:pPr>
              <w:rPr>
                <w:sz w:val="24"/>
                <w:szCs w:val="24"/>
              </w:rPr>
            </w:pPr>
            <w:r w:rsidRPr="0069260B">
              <w:rPr>
                <w:sz w:val="24"/>
                <w:szCs w:val="24"/>
              </w:rPr>
              <w:t>País al que viajará:</w:t>
            </w:r>
          </w:p>
        </w:tc>
        <w:tc>
          <w:tcPr>
            <w:tcW w:w="3121" w:type="dxa"/>
          </w:tcPr>
          <w:p w:rsidR="00303021" w:rsidRPr="0069260B" w:rsidRDefault="00303021" w:rsidP="00980D61">
            <w:pPr>
              <w:rPr>
                <w:sz w:val="24"/>
                <w:szCs w:val="24"/>
              </w:rPr>
            </w:pPr>
          </w:p>
        </w:tc>
        <w:tc>
          <w:tcPr>
            <w:tcW w:w="2921" w:type="dxa"/>
            <w:gridSpan w:val="2"/>
            <w:shd w:val="clear" w:color="auto" w:fill="D9D9D9" w:themeFill="background1" w:themeFillShade="D9"/>
          </w:tcPr>
          <w:p w:rsidR="00303021" w:rsidRPr="0069260B" w:rsidRDefault="00303021" w:rsidP="00303021">
            <w:pPr>
              <w:rPr>
                <w:sz w:val="24"/>
                <w:szCs w:val="24"/>
              </w:rPr>
            </w:pPr>
            <w:r w:rsidRPr="0069260B">
              <w:rPr>
                <w:sz w:val="24"/>
                <w:szCs w:val="24"/>
              </w:rPr>
              <w:t>Título que pretende obtener:</w:t>
            </w:r>
          </w:p>
        </w:tc>
        <w:tc>
          <w:tcPr>
            <w:tcW w:w="2375" w:type="dxa"/>
          </w:tcPr>
          <w:p w:rsidR="00303021" w:rsidRPr="0069260B" w:rsidRDefault="00303021" w:rsidP="00980D61">
            <w:pPr>
              <w:rPr>
                <w:sz w:val="24"/>
                <w:szCs w:val="24"/>
              </w:rPr>
            </w:pPr>
          </w:p>
        </w:tc>
      </w:tr>
    </w:tbl>
    <w:p w:rsidR="00303021" w:rsidRPr="0069260B" w:rsidRDefault="00303021" w:rsidP="00980D61">
      <w:pPr>
        <w:spacing w:line="240" w:lineRule="auto"/>
        <w:rPr>
          <w:sz w:val="24"/>
          <w:szCs w:val="24"/>
        </w:rPr>
      </w:pPr>
    </w:p>
    <w:p w:rsidR="00303021" w:rsidRPr="0069260B" w:rsidRDefault="00303021" w:rsidP="00980D61">
      <w:pPr>
        <w:spacing w:line="240" w:lineRule="auto"/>
        <w:rPr>
          <w:sz w:val="24"/>
          <w:szCs w:val="24"/>
        </w:rPr>
      </w:pPr>
    </w:p>
    <w:p w:rsidR="00E02FB8" w:rsidRPr="0069260B" w:rsidRDefault="00E02FB8" w:rsidP="00980D61">
      <w:pPr>
        <w:spacing w:line="240" w:lineRule="auto"/>
        <w:rPr>
          <w:sz w:val="24"/>
          <w:szCs w:val="24"/>
        </w:rPr>
      </w:pPr>
    </w:p>
    <w:p w:rsidR="00303021" w:rsidRPr="0069260B" w:rsidRDefault="00303021" w:rsidP="00303021">
      <w:pPr>
        <w:spacing w:line="240" w:lineRule="auto"/>
        <w:jc w:val="center"/>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746"/>
        <w:gridCol w:w="1605"/>
        <w:gridCol w:w="764"/>
        <w:gridCol w:w="1210"/>
        <w:gridCol w:w="3367"/>
      </w:tblGrid>
      <w:tr w:rsidR="00303021" w:rsidRPr="0069260B" w:rsidTr="00303021">
        <w:tc>
          <w:tcPr>
            <w:tcW w:w="2871" w:type="dxa"/>
            <w:tcBorders>
              <w:top w:val="single" w:sz="4" w:space="0" w:color="auto"/>
            </w:tcBorders>
          </w:tcPr>
          <w:p w:rsidR="00303021" w:rsidRPr="0069260B" w:rsidRDefault="00303021" w:rsidP="00303021">
            <w:pPr>
              <w:jc w:val="center"/>
              <w:rPr>
                <w:sz w:val="24"/>
                <w:szCs w:val="24"/>
              </w:rPr>
            </w:pPr>
            <w:r w:rsidRPr="0069260B">
              <w:rPr>
                <w:sz w:val="24"/>
                <w:szCs w:val="24"/>
              </w:rPr>
              <w:t>Firma del solicitante</w:t>
            </w:r>
          </w:p>
          <w:p w:rsidR="00303021" w:rsidRPr="0069260B" w:rsidRDefault="00AE291F" w:rsidP="00E02FB8">
            <w:pPr>
              <w:jc w:val="center"/>
              <w:rPr>
                <w:sz w:val="24"/>
                <w:szCs w:val="24"/>
              </w:rPr>
            </w:pPr>
            <w:r>
              <w:rPr>
                <w:sz w:val="24"/>
                <w:szCs w:val="24"/>
              </w:rPr>
              <w:t>(Socio del C</w:t>
            </w:r>
            <w:r w:rsidR="00303021" w:rsidRPr="0069260B">
              <w:rPr>
                <w:sz w:val="24"/>
                <w:szCs w:val="24"/>
              </w:rPr>
              <w:t>lub</w:t>
            </w:r>
            <w:r>
              <w:rPr>
                <w:sz w:val="24"/>
                <w:szCs w:val="24"/>
              </w:rPr>
              <w:t>)</w:t>
            </w:r>
          </w:p>
        </w:tc>
        <w:tc>
          <w:tcPr>
            <w:tcW w:w="746" w:type="dxa"/>
            <w:tcBorders>
              <w:top w:val="nil"/>
            </w:tcBorders>
          </w:tcPr>
          <w:p w:rsidR="00303021" w:rsidRPr="0069260B" w:rsidRDefault="00303021" w:rsidP="00E02FB8">
            <w:pPr>
              <w:jc w:val="center"/>
              <w:rPr>
                <w:sz w:val="24"/>
                <w:szCs w:val="24"/>
              </w:rPr>
            </w:pPr>
          </w:p>
        </w:tc>
        <w:tc>
          <w:tcPr>
            <w:tcW w:w="2369" w:type="dxa"/>
            <w:gridSpan w:val="2"/>
            <w:vMerge w:val="restart"/>
            <w:tcBorders>
              <w:top w:val="nil"/>
            </w:tcBorders>
          </w:tcPr>
          <w:p w:rsidR="00303021" w:rsidRPr="0069260B" w:rsidRDefault="00303021" w:rsidP="00E02FB8">
            <w:pPr>
              <w:jc w:val="center"/>
              <w:rPr>
                <w:sz w:val="24"/>
                <w:szCs w:val="24"/>
              </w:rPr>
            </w:pPr>
          </w:p>
        </w:tc>
        <w:tc>
          <w:tcPr>
            <w:tcW w:w="1210" w:type="dxa"/>
            <w:tcBorders>
              <w:top w:val="nil"/>
            </w:tcBorders>
          </w:tcPr>
          <w:p w:rsidR="00303021" w:rsidRPr="0069260B" w:rsidRDefault="00303021" w:rsidP="00E02FB8">
            <w:pPr>
              <w:jc w:val="center"/>
              <w:rPr>
                <w:sz w:val="24"/>
                <w:szCs w:val="24"/>
              </w:rPr>
            </w:pPr>
          </w:p>
        </w:tc>
        <w:tc>
          <w:tcPr>
            <w:tcW w:w="3367" w:type="dxa"/>
            <w:tcBorders>
              <w:top w:val="single" w:sz="4" w:space="0" w:color="auto"/>
            </w:tcBorders>
          </w:tcPr>
          <w:p w:rsidR="00303021" w:rsidRPr="0069260B" w:rsidRDefault="00303021" w:rsidP="00AE291F">
            <w:pPr>
              <w:jc w:val="center"/>
              <w:rPr>
                <w:sz w:val="24"/>
                <w:szCs w:val="24"/>
              </w:rPr>
            </w:pPr>
            <w:r w:rsidRPr="0069260B">
              <w:rPr>
                <w:sz w:val="24"/>
                <w:szCs w:val="24"/>
              </w:rPr>
              <w:t>Ca</w:t>
            </w:r>
            <w:r w:rsidR="00AE291F">
              <w:rPr>
                <w:sz w:val="24"/>
                <w:szCs w:val="24"/>
              </w:rPr>
              <w:t>rnet</w:t>
            </w:r>
          </w:p>
        </w:tc>
      </w:tr>
      <w:tr w:rsidR="00303021" w:rsidRPr="0069260B" w:rsidTr="00303021">
        <w:tc>
          <w:tcPr>
            <w:tcW w:w="2871" w:type="dxa"/>
            <w:vMerge w:val="restart"/>
          </w:tcPr>
          <w:p w:rsidR="00303021" w:rsidRPr="0069260B" w:rsidRDefault="00303021" w:rsidP="00980D61">
            <w:pPr>
              <w:rPr>
                <w:sz w:val="24"/>
                <w:szCs w:val="24"/>
              </w:rPr>
            </w:pPr>
          </w:p>
        </w:tc>
        <w:tc>
          <w:tcPr>
            <w:tcW w:w="746" w:type="dxa"/>
          </w:tcPr>
          <w:p w:rsidR="00303021" w:rsidRPr="0069260B" w:rsidRDefault="00303021" w:rsidP="00980D61">
            <w:pPr>
              <w:rPr>
                <w:sz w:val="24"/>
                <w:szCs w:val="24"/>
              </w:rPr>
            </w:pPr>
          </w:p>
        </w:tc>
        <w:tc>
          <w:tcPr>
            <w:tcW w:w="2369" w:type="dxa"/>
            <w:gridSpan w:val="2"/>
            <w:vMerge/>
          </w:tcPr>
          <w:p w:rsidR="00303021" w:rsidRPr="0069260B" w:rsidRDefault="00303021" w:rsidP="00980D61">
            <w:pPr>
              <w:rPr>
                <w:sz w:val="24"/>
                <w:szCs w:val="24"/>
              </w:rPr>
            </w:pPr>
          </w:p>
        </w:tc>
        <w:tc>
          <w:tcPr>
            <w:tcW w:w="1210" w:type="dxa"/>
          </w:tcPr>
          <w:p w:rsidR="00303021" w:rsidRPr="0069260B" w:rsidRDefault="00303021" w:rsidP="00980D61">
            <w:pPr>
              <w:rPr>
                <w:sz w:val="24"/>
                <w:szCs w:val="24"/>
              </w:rPr>
            </w:pPr>
          </w:p>
        </w:tc>
        <w:tc>
          <w:tcPr>
            <w:tcW w:w="3367" w:type="dxa"/>
            <w:vMerge w:val="restart"/>
          </w:tcPr>
          <w:p w:rsidR="00303021" w:rsidRPr="0069260B" w:rsidRDefault="00303021" w:rsidP="00980D61">
            <w:pPr>
              <w:rPr>
                <w:sz w:val="24"/>
                <w:szCs w:val="24"/>
              </w:rPr>
            </w:pPr>
          </w:p>
        </w:tc>
      </w:tr>
      <w:tr w:rsidR="00303021" w:rsidRPr="0069260B" w:rsidTr="00303021">
        <w:tc>
          <w:tcPr>
            <w:tcW w:w="2871" w:type="dxa"/>
            <w:vMerge/>
          </w:tcPr>
          <w:p w:rsidR="00303021" w:rsidRPr="0069260B" w:rsidRDefault="00303021" w:rsidP="00980D61">
            <w:pPr>
              <w:rPr>
                <w:sz w:val="24"/>
                <w:szCs w:val="24"/>
              </w:rPr>
            </w:pPr>
          </w:p>
        </w:tc>
        <w:tc>
          <w:tcPr>
            <w:tcW w:w="746" w:type="dxa"/>
          </w:tcPr>
          <w:p w:rsidR="00303021" w:rsidRPr="0069260B" w:rsidRDefault="00303021" w:rsidP="009611AC">
            <w:pPr>
              <w:jc w:val="center"/>
              <w:rPr>
                <w:sz w:val="24"/>
                <w:szCs w:val="24"/>
              </w:rPr>
            </w:pPr>
          </w:p>
        </w:tc>
        <w:tc>
          <w:tcPr>
            <w:tcW w:w="2369" w:type="dxa"/>
            <w:gridSpan w:val="2"/>
            <w:vMerge/>
          </w:tcPr>
          <w:p w:rsidR="00303021" w:rsidRPr="0069260B" w:rsidRDefault="00303021" w:rsidP="009611AC">
            <w:pPr>
              <w:jc w:val="center"/>
              <w:rPr>
                <w:sz w:val="24"/>
                <w:szCs w:val="24"/>
              </w:rPr>
            </w:pPr>
          </w:p>
        </w:tc>
        <w:tc>
          <w:tcPr>
            <w:tcW w:w="1210" w:type="dxa"/>
          </w:tcPr>
          <w:p w:rsidR="00303021" w:rsidRPr="0069260B" w:rsidRDefault="00303021" w:rsidP="00980D61">
            <w:pPr>
              <w:rPr>
                <w:sz w:val="24"/>
                <w:szCs w:val="24"/>
              </w:rPr>
            </w:pPr>
          </w:p>
        </w:tc>
        <w:tc>
          <w:tcPr>
            <w:tcW w:w="3367" w:type="dxa"/>
            <w:vMerge/>
          </w:tcPr>
          <w:p w:rsidR="00303021" w:rsidRPr="0069260B" w:rsidRDefault="00303021" w:rsidP="00980D61">
            <w:pPr>
              <w:rPr>
                <w:sz w:val="24"/>
                <w:szCs w:val="24"/>
              </w:rPr>
            </w:pPr>
          </w:p>
        </w:tc>
      </w:tr>
      <w:tr w:rsidR="005A3FF3" w:rsidTr="00394281">
        <w:tc>
          <w:tcPr>
            <w:tcW w:w="5222" w:type="dxa"/>
            <w:gridSpan w:val="3"/>
          </w:tcPr>
          <w:p w:rsidR="005A3FF3" w:rsidRDefault="005A3FF3" w:rsidP="00394281"/>
          <w:p w:rsidR="0069260B" w:rsidRDefault="0069260B" w:rsidP="00394281"/>
          <w:p w:rsidR="005A3FF3" w:rsidRDefault="005A3FF3" w:rsidP="00394281"/>
          <w:p w:rsidR="005A3FF3" w:rsidRDefault="005A3FF3" w:rsidP="00394281">
            <w:r>
              <w:t>LA VOTACION TENDRA LUGAR EL DIA:</w:t>
            </w:r>
            <w:r w:rsidR="00BF761A">
              <w:t>______________</w:t>
            </w:r>
          </w:p>
          <w:p w:rsidR="005A3FF3" w:rsidRDefault="005A3FF3" w:rsidP="00394281"/>
        </w:tc>
        <w:tc>
          <w:tcPr>
            <w:tcW w:w="5341" w:type="dxa"/>
            <w:gridSpan w:val="3"/>
          </w:tcPr>
          <w:p w:rsidR="005A3FF3" w:rsidRDefault="005A3FF3" w:rsidP="00980D61"/>
        </w:tc>
      </w:tr>
    </w:tbl>
    <w:p w:rsidR="007C6B8A" w:rsidRDefault="007C6B8A" w:rsidP="00980D61">
      <w:pPr>
        <w:spacing w:line="240" w:lineRule="auto"/>
      </w:pPr>
    </w:p>
    <w:p w:rsidR="00E02FB8" w:rsidRDefault="007C6B8A" w:rsidP="00FA62E5">
      <w:pPr>
        <w:jc w:val="center"/>
      </w:pPr>
      <w:r>
        <w:br w:type="page"/>
      </w:r>
      <w:r w:rsidR="00FA62E5">
        <w:lastRenderedPageBreak/>
        <w:t>BENEFICIOS PARA</w:t>
      </w:r>
      <w:r w:rsidR="0069260B">
        <w:t xml:space="preserve"> </w:t>
      </w:r>
      <w:r w:rsidR="00FA62E5">
        <w:t>EL SOCIO JOVEN Y</w:t>
      </w:r>
      <w:r w:rsidR="0069260B">
        <w:t>/O</w:t>
      </w:r>
      <w:r w:rsidR="00FA62E5">
        <w:t xml:space="preserve"> SOCIA ESPECIAL QUE SE AUSENTA RO ESTUDIOS EN EL EXTERIOR</w:t>
      </w:r>
    </w:p>
    <w:p w:rsidR="00FA62E5" w:rsidRDefault="00FA62E5" w:rsidP="00FA62E5">
      <w:pPr>
        <w:jc w:val="both"/>
      </w:pPr>
      <w:r>
        <w:t>La Junta Directiva de COSTA RICA COUNTRY CLUB, de conformidad a lo dispuesto en el inciso I) del artículo 29 del Pacto Social,  por mayoría  calificada estableció, en la sesión #0</w:t>
      </w:r>
      <w:r w:rsidR="001673BE">
        <w:t>58</w:t>
      </w:r>
      <w:r>
        <w:t>-2006/2008, celebrada el</w:t>
      </w:r>
      <w:r w:rsidR="001673BE">
        <w:t xml:space="preserve"> 6 de marzo</w:t>
      </w:r>
      <w:r>
        <w:t xml:space="preserve"> del 2006, que los socios jóvenes y los socios jóvenes especiales no paguen cuota mensual de mantenimiento, correspondiente a la categoría que les fue aprobada, mientras estén estudiando y residiendo en el exterior.</w:t>
      </w:r>
    </w:p>
    <w:p w:rsidR="00FA62E5" w:rsidRDefault="00FA62E5" w:rsidP="00FA62E5">
      <w:pPr>
        <w:jc w:val="both"/>
      </w:pPr>
      <w:r>
        <w:t>Para gozar de este beneficio, deberán cumplir con las siguientes condiciones generales.</w:t>
      </w:r>
    </w:p>
    <w:p w:rsidR="00FA62E5" w:rsidRDefault="00FA62E5" w:rsidP="00FA62E5">
      <w:pPr>
        <w:jc w:val="both"/>
      </w:pPr>
      <w:r>
        <w:t>a) Podrán acogerse a este beneficio únicamente los socios jóvenes y jóvenes especiales, que realicen estudios y residan en el exterior,</w:t>
      </w:r>
    </w:p>
    <w:p w:rsidR="00FA62E5" w:rsidRDefault="00FA62E5" w:rsidP="00FA62E5">
      <w:pPr>
        <w:jc w:val="both"/>
      </w:pPr>
      <w:r>
        <w:t>b) Para solicitar este beneficio, el socio Joven o especial deberá presentar una solicitud escrita indicando propósito de su viaje de estudios, el tiempo estimado de la carrera, el país y la institución en que los realizará y el título a obtener.  La institución educativa deberá ser una casa académica reconocida y autorizada por el Estado en donde tenga su domicilio.</w:t>
      </w:r>
    </w:p>
    <w:p w:rsidR="00FA62E5" w:rsidRDefault="00FA62E5" w:rsidP="00FA62E5">
      <w:pPr>
        <w:jc w:val="both"/>
      </w:pPr>
      <w:r>
        <w:t>c) El estudiante deberá adjuntar a su solicitud una certificación de admisión de la institución académica señalada en la solicitud.  Dicha acreditación  deberá renovarse anualmente, acompañada de una certificación de notas obtenidas en cada materia académica.</w:t>
      </w:r>
    </w:p>
    <w:p w:rsidR="00FA62E5" w:rsidRDefault="00FA62E5" w:rsidP="00FA62E5">
      <w:pPr>
        <w:jc w:val="both"/>
      </w:pPr>
      <w:r>
        <w:t>d) El plazo máximo de disfrute de este beneficio será durante las edades establecidas para estas categorías de socio, siempre y cuando el socio estudiante se mantenga dentro de los requisitos establecido en los puntos b) y c) anteriores.</w:t>
      </w:r>
    </w:p>
    <w:p w:rsidR="00FA62E5" w:rsidRDefault="00FA62E5" w:rsidP="00FA62E5">
      <w:pPr>
        <w:jc w:val="both"/>
      </w:pPr>
      <w:r>
        <w:t>e) Queda a criterio de la Junta Directiva aceptar o denegar las solicitudes que se le presenten para otorgar el disfrute de este beneficio.  Para su decisión| tomará en cuenta el tipo de institución educativa y el área de estudios que haya elegido el socio y cualquiera otro elemento de juicio apropiado y oportuno para cada caso.  Asimismo, la renovación anual de este beneficio dependerá del rendimiento académico que obtenga el socio joven especial, lo cual evidenciará con una certificación anual de calificaciones, como establece el punto c) anterior.</w:t>
      </w:r>
    </w:p>
    <w:p w:rsidR="00A60C83" w:rsidRDefault="00A60C83" w:rsidP="0069260B">
      <w:pPr>
        <w:spacing w:line="240" w:lineRule="auto"/>
        <w:jc w:val="both"/>
      </w:pPr>
      <w:r w:rsidRPr="00B42854">
        <w:rPr>
          <w:rFonts w:ascii="Calibri" w:hAnsi="Calibri"/>
          <w:b/>
          <w:sz w:val="24"/>
        </w:rPr>
        <w:t>Perfil del socio:</w:t>
      </w:r>
      <w:r>
        <w:rPr>
          <w:rFonts w:ascii="Calibri" w:hAnsi="Calibri"/>
        </w:rPr>
        <w:t xml:space="preserve"> Personas de buenos principios éticos y morales; de buenas costumbres, integras y de carácter moral sólido. Tendrán buenos antecedentes de comportamiento, académico, laboral y familiar dentro como fuera del Costa Rica Country Club. Sus fuentes de ingreso deben de ser honestas, aceptables, transparentes y de reconocida procedencia. Deberán de tener intereses en actividades deportivas, sociales y/o culturales. Preferiblemente de nacionalidad o cónyuge costarricense o con un gran arraigo a nuestras raíces y/o costumbres nacionales, con fluidez del idioma español, lo anterior aplica a los jefes de familia y sus integrantes.</w:t>
      </w:r>
    </w:p>
    <w:p w:rsidR="00394281" w:rsidRPr="00914390" w:rsidRDefault="00394281" w:rsidP="00AA2A7C">
      <w:pPr>
        <w:spacing w:line="240" w:lineRule="auto"/>
        <w:jc w:val="center"/>
        <w:rPr>
          <w:b/>
        </w:rPr>
      </w:pPr>
      <w:r w:rsidRPr="00914390">
        <w:rPr>
          <w:b/>
        </w:rPr>
        <w:t>DOCUMENTOS QUE SE DEBE APORTAR</w:t>
      </w:r>
    </w:p>
    <w:p w:rsidR="00394281" w:rsidRDefault="00394281" w:rsidP="00980D61">
      <w:pPr>
        <w:spacing w:line="240" w:lineRule="auto"/>
      </w:pPr>
      <w:r>
        <w:t>1.</w:t>
      </w:r>
      <w:r w:rsidR="00AA2A7C">
        <w:t xml:space="preserve"> Fotocopia de la cédula de identidad por ambos lados, pasaporte o documento de identificación donde se indique la fecha de nacimiento, el nombre de los padres,  y los datos completos del solicitante.</w:t>
      </w:r>
    </w:p>
    <w:p w:rsidR="00394281" w:rsidRDefault="00AA2A7C" w:rsidP="00980D61">
      <w:pPr>
        <w:spacing w:line="240" w:lineRule="auto"/>
      </w:pPr>
      <w:r>
        <w:t>2. Certificación de admisión emitida por la institución académica señalada en la solicitud.</w:t>
      </w:r>
    </w:p>
    <w:p w:rsidR="00AA2A7C" w:rsidRPr="00E9227A" w:rsidRDefault="00AA2A7C" w:rsidP="00980D61">
      <w:pPr>
        <w:spacing w:line="240" w:lineRule="auto"/>
        <w:rPr>
          <w:sz w:val="20"/>
          <w:szCs w:val="20"/>
        </w:rPr>
      </w:pPr>
      <w:r w:rsidRPr="00E9227A">
        <w:rPr>
          <w:sz w:val="20"/>
          <w:szCs w:val="20"/>
        </w:rPr>
        <w:t>ESTA CATEGORIA DEBERA RENOVARSE ANUALMENTE,  DE ACUERDO A LAS DISPOSICIONES ESTABLECIDAS EN EL PUNTO C) ANTERIOR DE LO CONTRARIO, LA CATEGORIA SE ACTIVARA AUTOMATICAMENTE.</w:t>
      </w:r>
    </w:p>
    <w:p w:rsidR="00394281" w:rsidRPr="00E9227A" w:rsidRDefault="00AA2A7C" w:rsidP="00AA2A7C">
      <w:pPr>
        <w:spacing w:line="240" w:lineRule="auto"/>
        <w:rPr>
          <w:b/>
          <w:sz w:val="20"/>
          <w:szCs w:val="20"/>
        </w:rPr>
      </w:pPr>
      <w:r w:rsidRPr="00E9227A">
        <w:rPr>
          <w:sz w:val="20"/>
          <w:szCs w:val="20"/>
        </w:rPr>
        <w:t>LA PRESENTACION DE ESTA SOLICITUD SIN LO DOCUMENTOS REQUERIDOS ANTERIORMENTE NO SERA CONOCIDA POR LA JUNTA DIRECTIVA.</w:t>
      </w:r>
    </w:p>
    <w:sectPr w:rsidR="00394281" w:rsidRPr="00E9227A" w:rsidSect="0069260B">
      <w:pgSz w:w="12240" w:h="15840"/>
      <w:pgMar w:top="851" w:right="902" w:bottom="1418"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5FDC"/>
    <w:rsid w:val="0001403E"/>
    <w:rsid w:val="00056221"/>
    <w:rsid w:val="00072AC9"/>
    <w:rsid w:val="000B5DAE"/>
    <w:rsid w:val="0010788F"/>
    <w:rsid w:val="00160219"/>
    <w:rsid w:val="001673BE"/>
    <w:rsid w:val="001D6464"/>
    <w:rsid w:val="00207DC9"/>
    <w:rsid w:val="002D76D5"/>
    <w:rsid w:val="002F45E4"/>
    <w:rsid w:val="00303021"/>
    <w:rsid w:val="00354822"/>
    <w:rsid w:val="00375603"/>
    <w:rsid w:val="0038548C"/>
    <w:rsid w:val="00394281"/>
    <w:rsid w:val="00433A4F"/>
    <w:rsid w:val="004A6E91"/>
    <w:rsid w:val="004C213A"/>
    <w:rsid w:val="004F5CAA"/>
    <w:rsid w:val="00544807"/>
    <w:rsid w:val="005A3FF3"/>
    <w:rsid w:val="005B1098"/>
    <w:rsid w:val="005C2A94"/>
    <w:rsid w:val="005F2C4D"/>
    <w:rsid w:val="00664079"/>
    <w:rsid w:val="0069260B"/>
    <w:rsid w:val="006F6407"/>
    <w:rsid w:val="007006FF"/>
    <w:rsid w:val="00701E79"/>
    <w:rsid w:val="00703F07"/>
    <w:rsid w:val="00741453"/>
    <w:rsid w:val="007760C9"/>
    <w:rsid w:val="00787944"/>
    <w:rsid w:val="00795A68"/>
    <w:rsid w:val="007A3C89"/>
    <w:rsid w:val="007C6B8A"/>
    <w:rsid w:val="007D21C8"/>
    <w:rsid w:val="00824DF4"/>
    <w:rsid w:val="00860EB7"/>
    <w:rsid w:val="008611BF"/>
    <w:rsid w:val="00872965"/>
    <w:rsid w:val="008A203D"/>
    <w:rsid w:val="008D46E0"/>
    <w:rsid w:val="008E182F"/>
    <w:rsid w:val="00914390"/>
    <w:rsid w:val="009611AC"/>
    <w:rsid w:val="009775B6"/>
    <w:rsid w:val="00980D61"/>
    <w:rsid w:val="0099229C"/>
    <w:rsid w:val="00A45B6A"/>
    <w:rsid w:val="00A53549"/>
    <w:rsid w:val="00A60C83"/>
    <w:rsid w:val="00AA2A7C"/>
    <w:rsid w:val="00AE291F"/>
    <w:rsid w:val="00AE2AD1"/>
    <w:rsid w:val="00AE2C97"/>
    <w:rsid w:val="00B37433"/>
    <w:rsid w:val="00B87A0F"/>
    <w:rsid w:val="00BC5FDC"/>
    <w:rsid w:val="00BD4A25"/>
    <w:rsid w:val="00BF697D"/>
    <w:rsid w:val="00BF761A"/>
    <w:rsid w:val="00C46B01"/>
    <w:rsid w:val="00C77B62"/>
    <w:rsid w:val="00CC1471"/>
    <w:rsid w:val="00CE4B02"/>
    <w:rsid w:val="00D03932"/>
    <w:rsid w:val="00D26AD8"/>
    <w:rsid w:val="00D544F6"/>
    <w:rsid w:val="00DC0001"/>
    <w:rsid w:val="00DE6725"/>
    <w:rsid w:val="00DF2C72"/>
    <w:rsid w:val="00E02FB8"/>
    <w:rsid w:val="00E9227A"/>
    <w:rsid w:val="00E94DA1"/>
    <w:rsid w:val="00ED6898"/>
    <w:rsid w:val="00EF793D"/>
    <w:rsid w:val="00F404EE"/>
    <w:rsid w:val="00FA62E5"/>
    <w:rsid w:val="00FB5C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bd,#f0e2dc,#fec6c6,#fed6d6"/>
    </o:shapedefaults>
    <o:shapelayout v:ext="edit">
      <o:idmap v:ext="edit" data="1"/>
    </o:shapelayout>
  </w:shapeDefaults>
  <w:decimalSymbol w:val="."/>
  <w:listSeparator w:val=","/>
  <w15:docId w15:val="{460EA181-AADF-417D-9686-47564070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5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FDC"/>
    <w:rPr>
      <w:rFonts w:ascii="Tahoma" w:hAnsi="Tahoma" w:cs="Tahoma"/>
      <w:sz w:val="16"/>
      <w:szCs w:val="16"/>
    </w:rPr>
  </w:style>
  <w:style w:type="table" w:styleId="Tablaconcuadrcula">
    <w:name w:val="Table Grid"/>
    <w:basedOn w:val="Tablanormal"/>
    <w:uiPriority w:val="59"/>
    <w:rsid w:val="001D6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B10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2570B-EA43-45EA-88C1-6C7963E8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Castro Sanabria</dc:creator>
  <cp:lastModifiedBy>Oscar  Alpizar</cp:lastModifiedBy>
  <cp:revision>10</cp:revision>
  <cp:lastPrinted>2014-08-19T22:42:00Z</cp:lastPrinted>
  <dcterms:created xsi:type="dcterms:W3CDTF">2013-09-03T20:40:00Z</dcterms:created>
  <dcterms:modified xsi:type="dcterms:W3CDTF">2019-06-28T21:27:00Z</dcterms:modified>
</cp:coreProperties>
</file>